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F06FA" w:rsidRDefault="008F5651" w:rsidP="00086291">
      <w:pPr>
        <w:ind w:hanging="851"/>
        <w:rPr>
          <w:sz w:val="0"/>
          <w:szCs w:val="0"/>
        </w:rPr>
      </w:pPr>
      <w:r w:rsidRPr="008F5651">
        <w:rPr>
          <w:noProof/>
          <w:lang w:val="ru-RU"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57.3pt;margin-top:342.9pt;width:189.75pt;height:28.5pt;z-index:251658240;mso-width-relative:margin;mso-height-relative:margin" stroked="f">
            <v:fill opacity="0"/>
            <v:textbox style="mso-next-textbox:#_x0000_s1026">
              <w:txbxContent>
                <w:p w:rsidR="0011790C" w:rsidRPr="00ED1CCD" w:rsidRDefault="0011790C" w:rsidP="0011790C">
                  <w:pPr>
                    <w:rPr>
                      <w:rFonts w:ascii="Times New Roman" w:hAnsi="Times New Roman" w:cs="Times New Roman"/>
                      <w:color w:val="808080" w:themeColor="background1" w:themeShade="80"/>
                      <w:sz w:val="27"/>
                      <w:szCs w:val="27"/>
                      <w:vertAlign w:val="superscript"/>
                    </w:rPr>
                  </w:pPr>
                  <w:r w:rsidRPr="00ED1CCD">
                    <w:rPr>
                      <w:rFonts w:ascii="Times New Roman" w:hAnsi="Times New Roman" w:cs="Times New Roman"/>
                      <w:color w:val="808080" w:themeColor="background1" w:themeShade="80"/>
                      <w:sz w:val="27"/>
                      <w:szCs w:val="27"/>
                      <w:vertAlign w:val="superscript"/>
                    </w:rPr>
                    <w:t xml:space="preserve">Квалификация             </w:t>
                  </w:r>
                  <w:r w:rsidRPr="00ED1CCD">
                    <w:rPr>
                      <w:rFonts w:ascii="Times New Roman" w:hAnsi="Times New Roman" w:cs="Times New Roman"/>
                      <w:b/>
                      <w:color w:val="808080" w:themeColor="background1" w:themeShade="80"/>
                      <w:sz w:val="27"/>
                      <w:szCs w:val="27"/>
                      <w:vertAlign w:val="superscript"/>
                    </w:rPr>
                    <w:t xml:space="preserve"> бакалавр</w:t>
                  </w:r>
                </w:p>
              </w:txbxContent>
            </v:textbox>
          </v:shape>
        </w:pict>
      </w:r>
      <w:r w:rsidR="00086291">
        <w:rPr>
          <w:noProof/>
          <w:lang w:val="ru-RU" w:eastAsia="ru-RU"/>
        </w:rPr>
        <w:drawing>
          <wp:inline distT="0" distB="0" distL="0" distR="0">
            <wp:extent cx="7264979" cy="9944100"/>
            <wp:effectExtent l="19050" t="0" r="0" b="0"/>
            <wp:docPr id="1" name="Рисунок 1" descr="C:\Users\User\Desktop\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019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67575" cy="99476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86291">
        <w:br w:type="page"/>
      </w:r>
    </w:p>
    <w:p w:rsidR="007F06FA" w:rsidRPr="00086291" w:rsidRDefault="00086291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2" name="Рисунок 2" descr="C:\Users\User\Desktop\019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019 (2)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86291">
        <w:rPr>
          <w:lang w:val="ru-RU"/>
        </w:rPr>
        <w:br w:type="page"/>
      </w:r>
    </w:p>
    <w:p w:rsidR="007F06FA" w:rsidRDefault="00086291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3" name="Рисунок 3" descr="C:\Users\User\Desktop\019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019 (3)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3"/>
        <w:gridCol w:w="493"/>
        <w:gridCol w:w="1490"/>
        <w:gridCol w:w="1752"/>
        <w:gridCol w:w="4795"/>
        <w:gridCol w:w="971"/>
      </w:tblGrid>
      <w:tr w:rsidR="007F06FA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7F06FA" w:rsidRDefault="007F06F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7F06FA" w:rsidRPr="00E00E3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F06FA" w:rsidRPr="00086291" w:rsidRDefault="0008629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7F06FA" w:rsidRPr="00E00E3E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Цель: Расширение практического кругозора студентов, ознакомление с системой медицинского обеспечения занимающихся ФК и спортом, с ролью методов спортивной медициной в обосновании и управлении оздоровительными технологиями.</w:t>
            </w:r>
          </w:p>
        </w:tc>
      </w:tr>
      <w:tr w:rsidR="007F06F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7F06FA" w:rsidRPr="00E00E3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обеспечение допуска к занятиям физической культурой и спортом в </w:t>
            </w:r>
            <w:proofErr w:type="spellStart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со¬ответствии</w:t>
            </w:r>
            <w:proofErr w:type="spellEnd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существующими </w:t>
            </w:r>
            <w:proofErr w:type="spellStart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меди¬цинскими</w:t>
            </w:r>
            <w:proofErr w:type="spellEnd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показаниями и </w:t>
            </w:r>
            <w:proofErr w:type="spellStart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противопока¬заниями</w:t>
            </w:r>
            <w:proofErr w:type="spellEnd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7F06FA" w:rsidRPr="00E00E3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участие в решении вопросов </w:t>
            </w:r>
            <w:proofErr w:type="spellStart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спор¬тивной</w:t>
            </w:r>
            <w:proofErr w:type="spellEnd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ориентации и отбора;</w:t>
            </w:r>
          </w:p>
        </w:tc>
      </w:tr>
      <w:tr w:rsidR="007F06FA" w:rsidRPr="00E00E3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осуществление систематического контроля функционального </w:t>
            </w:r>
            <w:proofErr w:type="spellStart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состояни¬я</w:t>
            </w:r>
            <w:proofErr w:type="spellEnd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организма у занимающихся </w:t>
            </w:r>
            <w:proofErr w:type="spellStart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физиче¬ской</w:t>
            </w:r>
            <w:proofErr w:type="spellEnd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культурой и спортом в процессе тренировок и соревнований;</w:t>
            </w:r>
          </w:p>
        </w:tc>
      </w:tr>
      <w:tr w:rsidR="007F06FA" w:rsidRPr="00E00E3E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анализ заболеваний, травм и </w:t>
            </w:r>
            <w:proofErr w:type="spellStart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специ¬фических</w:t>
            </w:r>
            <w:proofErr w:type="spellEnd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повреждений, возникающих при нерациональных занятиях </w:t>
            </w:r>
            <w:proofErr w:type="spellStart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физиче¬ской</w:t>
            </w:r>
            <w:proofErr w:type="spellEnd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культурой и спортом; разработка </w:t>
            </w:r>
            <w:proofErr w:type="spellStart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ме¬тодов</w:t>
            </w:r>
            <w:proofErr w:type="spellEnd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их ранней диагностики, лечения, реабилитации и профилактики;</w:t>
            </w:r>
          </w:p>
        </w:tc>
      </w:tr>
      <w:tr w:rsidR="007F06FA" w:rsidRPr="00E00E3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обоснование рациональных </w:t>
            </w:r>
            <w:proofErr w:type="spellStart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режи¬мов</w:t>
            </w:r>
            <w:proofErr w:type="spellEnd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занятий и тренировок для разных контингентов занимающихся </w:t>
            </w:r>
            <w:proofErr w:type="spellStart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физиче¬ской</w:t>
            </w:r>
            <w:proofErr w:type="spellEnd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культурой и спортом, средств </w:t>
            </w:r>
            <w:proofErr w:type="spellStart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по¬вышения</w:t>
            </w:r>
            <w:proofErr w:type="spellEnd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восстановления спортивной работоспособности;</w:t>
            </w:r>
          </w:p>
        </w:tc>
      </w:tr>
      <w:tr w:rsidR="007F06FA" w:rsidRPr="00E00E3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разработка, апробация и </w:t>
            </w:r>
            <w:proofErr w:type="spellStart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внедре¬ние</w:t>
            </w:r>
            <w:proofErr w:type="spellEnd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практику медико-биологических средств и методов оптимизации </w:t>
            </w:r>
            <w:proofErr w:type="spellStart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процес¬сов</w:t>
            </w:r>
            <w:proofErr w:type="spellEnd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постнагрузочного</w:t>
            </w:r>
            <w:proofErr w:type="spellEnd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восстановления и повышения спортивной </w:t>
            </w:r>
            <w:proofErr w:type="spellStart"/>
            <w:proofErr w:type="gramStart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работоспособ-ности</w:t>
            </w:r>
            <w:proofErr w:type="spellEnd"/>
            <w:proofErr w:type="gramEnd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7F06FA" w:rsidRPr="00E00E3E">
        <w:trPr>
          <w:trHeight w:hRule="exact" w:val="277"/>
        </w:trPr>
        <w:tc>
          <w:tcPr>
            <w:tcW w:w="766" w:type="dxa"/>
          </w:tcPr>
          <w:p w:rsidR="007F06FA" w:rsidRPr="00086291" w:rsidRDefault="007F06FA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7F06FA" w:rsidRPr="00086291" w:rsidRDefault="007F06FA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7F06FA" w:rsidRPr="00086291" w:rsidRDefault="007F06FA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7F06FA" w:rsidRPr="00086291" w:rsidRDefault="007F06FA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7F06FA" w:rsidRPr="00086291" w:rsidRDefault="007F06F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F06FA" w:rsidRPr="00086291" w:rsidRDefault="007F06FA">
            <w:pPr>
              <w:rPr>
                <w:lang w:val="ru-RU"/>
              </w:rPr>
            </w:pPr>
          </w:p>
        </w:tc>
      </w:tr>
      <w:tr w:rsidR="007F06FA" w:rsidRPr="00E00E3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F06FA" w:rsidRPr="00086291" w:rsidRDefault="0008629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7F06FA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7F06FA" w:rsidRPr="00E00E3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7F06F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Анатомия</w:t>
            </w:r>
            <w:proofErr w:type="spellEnd"/>
          </w:p>
        </w:tc>
      </w:tr>
      <w:tr w:rsidR="007F06FA" w:rsidRPr="00E00E3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Физиология физического воспитания и спорта</w:t>
            </w:r>
          </w:p>
        </w:tc>
      </w:tr>
      <w:tr w:rsidR="007F06FA" w:rsidRPr="00E00E3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7F06F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Лечебная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</w:t>
            </w:r>
            <w:proofErr w:type="spellEnd"/>
          </w:p>
        </w:tc>
      </w:tr>
      <w:tr w:rsidR="007F06F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7F06FA">
        <w:trPr>
          <w:trHeight w:hRule="exact" w:val="277"/>
        </w:trPr>
        <w:tc>
          <w:tcPr>
            <w:tcW w:w="766" w:type="dxa"/>
          </w:tcPr>
          <w:p w:rsidR="007F06FA" w:rsidRDefault="007F06FA"/>
        </w:tc>
        <w:tc>
          <w:tcPr>
            <w:tcW w:w="511" w:type="dxa"/>
          </w:tcPr>
          <w:p w:rsidR="007F06FA" w:rsidRDefault="007F06FA"/>
        </w:tc>
        <w:tc>
          <w:tcPr>
            <w:tcW w:w="1560" w:type="dxa"/>
          </w:tcPr>
          <w:p w:rsidR="007F06FA" w:rsidRDefault="007F06FA"/>
        </w:tc>
        <w:tc>
          <w:tcPr>
            <w:tcW w:w="1844" w:type="dxa"/>
          </w:tcPr>
          <w:p w:rsidR="007F06FA" w:rsidRDefault="007F06FA"/>
        </w:tc>
        <w:tc>
          <w:tcPr>
            <w:tcW w:w="5104" w:type="dxa"/>
          </w:tcPr>
          <w:p w:rsidR="007F06FA" w:rsidRDefault="007F06FA"/>
        </w:tc>
        <w:tc>
          <w:tcPr>
            <w:tcW w:w="993" w:type="dxa"/>
          </w:tcPr>
          <w:p w:rsidR="007F06FA" w:rsidRDefault="007F06FA"/>
        </w:tc>
      </w:tr>
      <w:tr w:rsidR="007F06FA" w:rsidRPr="00E00E3E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F06FA" w:rsidRPr="00086291" w:rsidRDefault="0008629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7F06FA" w:rsidRPr="00E00E3E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Pr="00086291" w:rsidRDefault="0008629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ОК-6: способностью к самоорганизации и самообразованию</w:t>
            </w:r>
          </w:p>
        </w:tc>
      </w:tr>
      <w:tr w:rsidR="007F06F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F06FA" w:rsidRPr="00E00E3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управления процессом профессионального саморазвития</w:t>
            </w:r>
          </w:p>
        </w:tc>
      </w:tr>
      <w:tr w:rsidR="007F06F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спрофессионального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самоопределения</w:t>
            </w:r>
            <w:proofErr w:type="spellEnd"/>
          </w:p>
        </w:tc>
      </w:tr>
      <w:tr w:rsidR="007F06FA" w:rsidRPr="00E00E3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процессов самоорганизации и саморазвития</w:t>
            </w:r>
          </w:p>
        </w:tc>
      </w:tr>
      <w:tr w:rsidR="007F06F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F06F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корректировать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собственного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самообразования</w:t>
            </w:r>
            <w:proofErr w:type="spellEnd"/>
          </w:p>
        </w:tc>
      </w:tr>
      <w:tr w:rsidR="007F06F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самообразования</w:t>
            </w:r>
            <w:proofErr w:type="spellEnd"/>
          </w:p>
        </w:tc>
      </w:tr>
      <w:tr w:rsidR="007F06FA" w:rsidRPr="00E00E3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подбирать диагностические методики для определения эффективности процесса самообразования</w:t>
            </w:r>
          </w:p>
        </w:tc>
      </w:tr>
      <w:tr w:rsidR="007F06F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F06FA" w:rsidRPr="00E00E3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методиками коррекции процесса самоорганизации и самообразования</w:t>
            </w:r>
          </w:p>
        </w:tc>
      </w:tr>
      <w:tr w:rsidR="007F06F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самоорганизации</w:t>
            </w:r>
            <w:proofErr w:type="spellEnd"/>
          </w:p>
        </w:tc>
      </w:tr>
      <w:tr w:rsidR="007F06FA" w:rsidRPr="00E00E3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определения траектории дальнейшего самообразования</w:t>
            </w:r>
          </w:p>
        </w:tc>
      </w:tr>
      <w:tr w:rsidR="007F06FA" w:rsidRPr="00E00E3E">
        <w:trPr>
          <w:trHeight w:hRule="exact" w:val="44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Pr="00086291" w:rsidRDefault="0008629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готовностью к взаимодействию с участниками образовательного процесса</w:t>
            </w:r>
          </w:p>
        </w:tc>
      </w:tr>
      <w:tr w:rsidR="007F06F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F06FA" w:rsidRPr="00E00E3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функции всех участников образовательного процесса и особенности их взаимодействия</w:t>
            </w:r>
          </w:p>
        </w:tc>
      </w:tr>
      <w:tr w:rsidR="007F06FA" w:rsidRPr="00E00E3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должностные обязанности специалистов в сфере спортивной медицины</w:t>
            </w:r>
          </w:p>
        </w:tc>
      </w:tr>
      <w:tr w:rsidR="007F06FA" w:rsidRPr="00E00E3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организации службы спортивной медицины</w:t>
            </w:r>
          </w:p>
        </w:tc>
      </w:tr>
      <w:tr w:rsidR="007F06F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F06FA" w:rsidRPr="00E00E3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определять степень тренированности </w:t>
            </w:r>
            <w:proofErr w:type="gramStart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занимающихся</w:t>
            </w:r>
            <w:proofErr w:type="gramEnd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физической культурой и спортом</w:t>
            </w:r>
          </w:p>
        </w:tc>
      </w:tr>
      <w:tr w:rsidR="007F06F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проводить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функциональные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пробы</w:t>
            </w:r>
            <w:proofErr w:type="spellEnd"/>
          </w:p>
        </w:tc>
      </w:tr>
      <w:tr w:rsidR="007F06FA" w:rsidRPr="00E00E3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оказывать первую медицинскую помощь на занятиях физической культурой</w:t>
            </w:r>
          </w:p>
        </w:tc>
      </w:tr>
      <w:tr w:rsidR="007F06F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F06FA" w:rsidRPr="00E00E3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технологией коррекции учебно-тренировочного процесса по результатам проведения тестирования</w:t>
            </w:r>
          </w:p>
        </w:tc>
      </w:tr>
    </w:tbl>
    <w:p w:rsidR="007F06FA" w:rsidRPr="00086291" w:rsidRDefault="00086291">
      <w:pPr>
        <w:rPr>
          <w:sz w:val="0"/>
          <w:szCs w:val="0"/>
          <w:lang w:val="ru-RU"/>
        </w:rPr>
      </w:pPr>
      <w:r w:rsidRPr="00086291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0"/>
        <w:gridCol w:w="198"/>
        <w:gridCol w:w="267"/>
        <w:gridCol w:w="2964"/>
        <w:gridCol w:w="964"/>
        <w:gridCol w:w="696"/>
        <w:gridCol w:w="1115"/>
        <w:gridCol w:w="1250"/>
        <w:gridCol w:w="683"/>
        <w:gridCol w:w="397"/>
        <w:gridCol w:w="980"/>
      </w:tblGrid>
      <w:tr w:rsidR="007F06FA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7F06FA" w:rsidRDefault="007F06FA"/>
        </w:tc>
        <w:tc>
          <w:tcPr>
            <w:tcW w:w="710" w:type="dxa"/>
          </w:tcPr>
          <w:p w:rsidR="007F06FA" w:rsidRDefault="007F06FA"/>
        </w:tc>
        <w:tc>
          <w:tcPr>
            <w:tcW w:w="1135" w:type="dxa"/>
          </w:tcPr>
          <w:p w:rsidR="007F06FA" w:rsidRDefault="007F06FA"/>
        </w:tc>
        <w:tc>
          <w:tcPr>
            <w:tcW w:w="1277" w:type="dxa"/>
          </w:tcPr>
          <w:p w:rsidR="007F06FA" w:rsidRDefault="007F06FA"/>
        </w:tc>
        <w:tc>
          <w:tcPr>
            <w:tcW w:w="710" w:type="dxa"/>
          </w:tcPr>
          <w:p w:rsidR="007F06FA" w:rsidRDefault="007F06FA"/>
        </w:tc>
        <w:tc>
          <w:tcPr>
            <w:tcW w:w="426" w:type="dxa"/>
          </w:tcPr>
          <w:p w:rsidR="007F06FA" w:rsidRDefault="007F06F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7F06FA" w:rsidRPr="00E00E3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методикой </w:t>
            </w:r>
            <w:proofErr w:type="spellStart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трактрвки</w:t>
            </w:r>
            <w:proofErr w:type="spellEnd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результатов тестирования в спортивной медицине</w:t>
            </w:r>
          </w:p>
        </w:tc>
      </w:tr>
      <w:tr w:rsidR="007F06F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проведения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функциональных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</w:t>
            </w:r>
            <w:proofErr w:type="spellEnd"/>
          </w:p>
        </w:tc>
      </w:tr>
      <w:tr w:rsidR="007F06FA" w:rsidRPr="00E00E3E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08629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08629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7F06F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F06FA" w:rsidRPr="00E00E3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термины, применяемые в спортивной медицине;</w:t>
            </w:r>
          </w:p>
        </w:tc>
      </w:tr>
      <w:tr w:rsidR="007F06FA" w:rsidRPr="00E00E3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методы изучения и оценки различных показателей функционального состояния органов и систем с учетом двигательной нагрузки;</w:t>
            </w:r>
          </w:p>
        </w:tc>
      </w:tr>
      <w:tr w:rsidR="007F06FA" w:rsidRPr="00E00E3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функциональные пробы для всех систем;</w:t>
            </w:r>
          </w:p>
        </w:tc>
      </w:tr>
      <w:tr w:rsidR="007F06FA" w:rsidRPr="00E00E3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особенности </w:t>
            </w:r>
            <w:proofErr w:type="gramStart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контроля за</w:t>
            </w:r>
            <w:proofErr w:type="gramEnd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влиянием двигательной нагрузки на организм в половозрастном аспекте;</w:t>
            </w:r>
          </w:p>
        </w:tc>
      </w:tr>
      <w:tr w:rsidR="007F06F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дополнительные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восстановления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7F06F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патологии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7F06F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патологии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7F06FA" w:rsidRPr="00E00E3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организацию системы врачебного контроля при занятиях физической культурой и спортом;</w:t>
            </w:r>
          </w:p>
        </w:tc>
      </w:tr>
      <w:tr w:rsidR="007F06FA" w:rsidRPr="00E00E3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3.1.9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правила оказания неотложной помощи при наиболее частных травмах и острых патологических состояниях при занятиях спортом.</w:t>
            </w:r>
          </w:p>
        </w:tc>
      </w:tr>
      <w:tr w:rsidR="007F06F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F06FA" w:rsidRPr="00E00E3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оказать первую помощь при травме и внезапном заболевании;</w:t>
            </w:r>
          </w:p>
        </w:tc>
      </w:tr>
      <w:tr w:rsidR="007F06FA" w:rsidRPr="00E00E3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провести и оценить результаты тестов;</w:t>
            </w:r>
          </w:p>
        </w:tc>
      </w:tr>
      <w:tr w:rsidR="007F06FA" w:rsidRPr="00E00E3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оценить степень тренированности по данным функциональных проб, дать рекомендации по ее увеличению;</w:t>
            </w:r>
          </w:p>
        </w:tc>
      </w:tr>
      <w:tr w:rsidR="007F06FA" w:rsidRPr="00E00E3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все исследования с точки зрения влияния на здоровье школьника.</w:t>
            </w:r>
          </w:p>
        </w:tc>
      </w:tr>
      <w:tr w:rsidR="007F06F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F06FA" w:rsidRPr="00E00E3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методикой тестирования функционального состояния различных систем организма;</w:t>
            </w:r>
          </w:p>
        </w:tc>
      </w:tr>
      <w:tr w:rsidR="007F06FA" w:rsidRPr="00E00E3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методикой исследования и оценки общей и специальной физической работоспособности;</w:t>
            </w:r>
          </w:p>
        </w:tc>
      </w:tr>
      <w:tr w:rsidR="007F06FA" w:rsidRPr="00E00E3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методикой и трактовкой врачебно-педагогических наблюдений;</w:t>
            </w:r>
          </w:p>
        </w:tc>
      </w:tr>
      <w:tr w:rsidR="007F06FA" w:rsidRPr="00E00E3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организацией медицинского обеспечения спортивных соревнований.</w:t>
            </w:r>
          </w:p>
        </w:tc>
      </w:tr>
      <w:tr w:rsidR="007F06FA" w:rsidRPr="00E00E3E">
        <w:trPr>
          <w:trHeight w:hRule="exact" w:val="277"/>
        </w:trPr>
        <w:tc>
          <w:tcPr>
            <w:tcW w:w="766" w:type="dxa"/>
          </w:tcPr>
          <w:p w:rsidR="007F06FA" w:rsidRPr="00086291" w:rsidRDefault="007F06FA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7F06FA" w:rsidRPr="00086291" w:rsidRDefault="007F06FA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7F06FA" w:rsidRPr="00086291" w:rsidRDefault="007F06FA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7F06FA" w:rsidRPr="00086291" w:rsidRDefault="007F06FA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7F06FA" w:rsidRPr="00086291" w:rsidRDefault="007F06F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7F06FA" w:rsidRPr="00086291" w:rsidRDefault="007F06F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7F06FA" w:rsidRPr="00086291" w:rsidRDefault="007F06FA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7F06FA" w:rsidRPr="00086291" w:rsidRDefault="007F06F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7F06FA" w:rsidRPr="00086291" w:rsidRDefault="007F06FA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7F06FA" w:rsidRPr="00086291" w:rsidRDefault="007F06F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F06FA" w:rsidRPr="00086291" w:rsidRDefault="007F06FA">
            <w:pPr>
              <w:rPr>
                <w:lang w:val="ru-RU"/>
              </w:rPr>
            </w:pPr>
          </w:p>
        </w:tc>
      </w:tr>
      <w:tr w:rsidR="007F06FA" w:rsidRPr="00E00E3E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F06FA" w:rsidRPr="00086291" w:rsidRDefault="0008629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7F06FA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Pr="00086291" w:rsidRDefault="0008629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7F06FA" w:rsidRPr="00E00E3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7F06FA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Введение в спортивную медицину.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Pr="00086291" w:rsidRDefault="007F06F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Pr="00086291" w:rsidRDefault="007F06F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Pr="00086291" w:rsidRDefault="007F06F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Pr="00086291" w:rsidRDefault="007F06F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Pr="00086291" w:rsidRDefault="007F06F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Pr="00086291" w:rsidRDefault="007F06FA">
            <w:pPr>
              <w:rPr>
                <w:lang w:val="ru-RU"/>
              </w:rPr>
            </w:pPr>
          </w:p>
        </w:tc>
      </w:tr>
      <w:tr w:rsidR="007F06F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rPr>
                <w:sz w:val="19"/>
                <w:szCs w:val="19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Предмет и задачи спортивной медицины.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Л1.2Л3.1</w:t>
            </w:r>
          </w:p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7F06FA"/>
        </w:tc>
      </w:tr>
      <w:tr w:rsidR="007F06F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rPr>
                <w:sz w:val="19"/>
                <w:szCs w:val="19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Предмет и задачи спортивной медицины.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7F06FA"/>
        </w:tc>
      </w:tr>
      <w:tr w:rsidR="007F06F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rPr>
                <w:sz w:val="19"/>
                <w:szCs w:val="19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Предмет и задачи спортивной медицины.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7F06FA"/>
        </w:tc>
      </w:tr>
      <w:tr w:rsidR="007F06F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rPr>
                <w:sz w:val="19"/>
                <w:szCs w:val="19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организации спортивной медицины в России.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7F06FA"/>
        </w:tc>
      </w:tr>
      <w:tr w:rsidR="007F06F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rPr>
                <w:sz w:val="19"/>
                <w:szCs w:val="19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организации спортивной медицины в России.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Л1.1Л3.2</w:t>
            </w:r>
          </w:p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7F06FA"/>
        </w:tc>
      </w:tr>
      <w:tr w:rsidR="007F06F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rPr>
                <w:sz w:val="19"/>
                <w:szCs w:val="19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организации спортивной медицины в России.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7F06FA"/>
        </w:tc>
      </w:tr>
      <w:tr w:rsidR="007F06F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патологии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Л1.1Л3.2</w:t>
            </w:r>
          </w:p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7F06FA"/>
        </w:tc>
      </w:tr>
      <w:tr w:rsidR="007F06F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патологии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7F06FA"/>
        </w:tc>
      </w:tr>
      <w:tr w:rsidR="007F06F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патологии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7F06FA"/>
        </w:tc>
      </w:tr>
      <w:tr w:rsidR="007F06F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эпидемиологии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7F06FA"/>
        </w:tc>
      </w:tr>
      <w:tr w:rsidR="007F06F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эпидемиологии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7F06FA"/>
        </w:tc>
      </w:tr>
      <w:tr w:rsidR="007F06F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эпидемиологии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</w:t>
            </w:r>
          </w:p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7F06FA"/>
        </w:tc>
      </w:tr>
      <w:tr w:rsidR="007F06F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травматизм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7F06FA"/>
        </w:tc>
      </w:tr>
    </w:tbl>
    <w:p w:rsidR="007F06FA" w:rsidRDefault="0008629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31"/>
        <w:gridCol w:w="3511"/>
        <w:gridCol w:w="899"/>
        <w:gridCol w:w="651"/>
        <w:gridCol w:w="1065"/>
        <w:gridCol w:w="1274"/>
        <w:gridCol w:w="651"/>
        <w:gridCol w:w="372"/>
        <w:gridCol w:w="920"/>
      </w:tblGrid>
      <w:tr w:rsidR="007F06FA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7F06FA" w:rsidRDefault="007F06FA"/>
        </w:tc>
        <w:tc>
          <w:tcPr>
            <w:tcW w:w="710" w:type="dxa"/>
          </w:tcPr>
          <w:p w:rsidR="007F06FA" w:rsidRDefault="007F06FA"/>
        </w:tc>
        <w:tc>
          <w:tcPr>
            <w:tcW w:w="1135" w:type="dxa"/>
          </w:tcPr>
          <w:p w:rsidR="007F06FA" w:rsidRDefault="007F06FA"/>
        </w:tc>
        <w:tc>
          <w:tcPr>
            <w:tcW w:w="1277" w:type="dxa"/>
          </w:tcPr>
          <w:p w:rsidR="007F06FA" w:rsidRDefault="007F06FA"/>
        </w:tc>
        <w:tc>
          <w:tcPr>
            <w:tcW w:w="710" w:type="dxa"/>
          </w:tcPr>
          <w:p w:rsidR="007F06FA" w:rsidRDefault="007F06FA"/>
        </w:tc>
        <w:tc>
          <w:tcPr>
            <w:tcW w:w="426" w:type="dxa"/>
          </w:tcPr>
          <w:p w:rsidR="007F06FA" w:rsidRDefault="007F06F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7F06F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травматизм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7F06FA"/>
        </w:tc>
      </w:tr>
      <w:tr w:rsidR="007F06F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травматизм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Л1.2Л3.1</w:t>
            </w:r>
          </w:p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7F06FA"/>
        </w:tc>
      </w:tr>
      <w:tr w:rsidR="007F06F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Медицинская и спортивная реабилитация.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7F06FA"/>
        </w:tc>
      </w:tr>
      <w:tr w:rsidR="007F06F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Медицинская и спортивная реабилитация. /</w:t>
            </w:r>
            <w:proofErr w:type="spellStart"/>
            <w:proofErr w:type="gramStart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Л1.2Л2.1Л3.2</w:t>
            </w:r>
          </w:p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7F06FA"/>
        </w:tc>
      </w:tr>
      <w:tr w:rsidR="007F06F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Медицинская и спортивная реабилитация. /</w:t>
            </w:r>
            <w:proofErr w:type="gramStart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7F06FA"/>
        </w:tc>
      </w:tr>
      <w:tr w:rsidR="007F06FA" w:rsidRPr="00E00E3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7F06F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2. Методы исследования организма </w:t>
            </w:r>
            <w:proofErr w:type="gramStart"/>
            <w:r w:rsidRPr="0008629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занимающихся</w:t>
            </w:r>
            <w:proofErr w:type="gramEnd"/>
            <w:r w:rsidRPr="0008629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ФК и С.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Pr="00086291" w:rsidRDefault="007F06F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Pr="00086291" w:rsidRDefault="007F06F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Pr="00086291" w:rsidRDefault="007F06F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Pr="00086291" w:rsidRDefault="007F06F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Pr="00086291" w:rsidRDefault="007F06F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Pr="00086291" w:rsidRDefault="007F06FA">
            <w:pPr>
              <w:rPr>
                <w:lang w:val="ru-RU"/>
              </w:rPr>
            </w:pPr>
          </w:p>
        </w:tc>
      </w:tr>
      <w:tr w:rsidR="007F06F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rPr>
                <w:sz w:val="19"/>
                <w:szCs w:val="19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Задачи и содержание и методы врачебного контроля.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Л1.1Л2.2Л3.1</w:t>
            </w:r>
          </w:p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7F06FA"/>
        </w:tc>
      </w:tr>
      <w:tr w:rsidR="007F06F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rPr>
                <w:sz w:val="19"/>
                <w:szCs w:val="19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Задачи и содержание и методы врачебного контроля.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7F06FA"/>
        </w:tc>
      </w:tr>
      <w:tr w:rsidR="007F06F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rPr>
                <w:sz w:val="19"/>
                <w:szCs w:val="19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Задачи и содержание и методы врачебного контроля.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7F06FA"/>
        </w:tc>
      </w:tr>
      <w:tr w:rsidR="007F06F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врачебного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</w:t>
            </w:r>
          </w:p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7F06FA"/>
        </w:tc>
      </w:tr>
      <w:tr w:rsidR="007F06F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врачебного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</w:t>
            </w:r>
          </w:p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7F06FA"/>
        </w:tc>
      </w:tr>
      <w:tr w:rsidR="007F06F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врачебного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Л1.1Л3.2</w:t>
            </w:r>
          </w:p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7F06FA"/>
        </w:tc>
      </w:tr>
      <w:tr w:rsidR="007F06F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исследования функционального состояния системы внешнего дыхания.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7F06FA"/>
        </w:tc>
      </w:tr>
      <w:tr w:rsidR="007F06F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исследования функционального состояния системы внешнего дыхания. /</w:t>
            </w:r>
            <w:proofErr w:type="spellStart"/>
            <w:proofErr w:type="gramStart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Л1.2Л2.1Л3.2</w:t>
            </w:r>
          </w:p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7F06FA"/>
        </w:tc>
      </w:tr>
      <w:tr w:rsidR="007F06F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исследования функционального состояния системы внешнего дыхания. /</w:t>
            </w:r>
            <w:proofErr w:type="gramStart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7F06FA"/>
        </w:tc>
      </w:tr>
      <w:tr w:rsidR="007F06F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rPr>
                <w:sz w:val="19"/>
                <w:szCs w:val="19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Методы исследования функционального состояния ССС.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7F06FA"/>
        </w:tc>
      </w:tr>
      <w:tr w:rsidR="007F06F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rPr>
                <w:sz w:val="19"/>
                <w:szCs w:val="19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Методы исследования функционального состояния ССС.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Л1.2Л3.2</w:t>
            </w:r>
          </w:p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7F06FA"/>
        </w:tc>
      </w:tr>
      <w:tr w:rsidR="007F06F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исследования функционального состояния нервной и нервно-мышечной системы. /</w:t>
            </w:r>
            <w:proofErr w:type="spellStart"/>
            <w:proofErr w:type="gramStart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7F06FA"/>
        </w:tc>
      </w:tr>
      <w:tr w:rsidR="007F06F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исследования функционального состояния нервной и нервно-мышечной системы. /</w:t>
            </w:r>
            <w:proofErr w:type="gramStart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7F06FA"/>
        </w:tc>
      </w:tr>
      <w:tr w:rsidR="007F06F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7F06F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Врачебно-педагогический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7F06F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7F06F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7F06F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7F06F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7F06F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7F06FA"/>
        </w:tc>
      </w:tr>
      <w:tr w:rsidR="007F06F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rPr>
                <w:sz w:val="19"/>
                <w:szCs w:val="19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Задачи и содержание врачебно- педагогических наблюдений.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Л1.1Л2.1Л3.2</w:t>
            </w:r>
          </w:p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7F06FA"/>
        </w:tc>
      </w:tr>
      <w:tr w:rsidR="007F06F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rPr>
                <w:sz w:val="19"/>
                <w:szCs w:val="19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Задачи и содержание врачебно- педагогических наблюдений.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Л1.1Л3.2</w:t>
            </w:r>
          </w:p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7F06FA"/>
        </w:tc>
      </w:tr>
      <w:tr w:rsidR="007F06F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врачебно-педагогических наблюдений.  /</w:t>
            </w:r>
            <w:proofErr w:type="spellStart"/>
            <w:proofErr w:type="gramStart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7F06FA"/>
        </w:tc>
      </w:tr>
      <w:tr w:rsidR="007F06F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врачебно-педагогических наблюдений.  /</w:t>
            </w:r>
            <w:proofErr w:type="gramStart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Л1.1Л2.1Л3.2</w:t>
            </w:r>
          </w:p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7F06FA"/>
        </w:tc>
      </w:tr>
      <w:tr w:rsidR="007F06F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rPr>
                <w:sz w:val="19"/>
                <w:szCs w:val="19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Врачебный </w:t>
            </w:r>
            <w:proofErr w:type="gramStart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 за</w:t>
            </w:r>
            <w:proofErr w:type="gramEnd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физическим воспитанием детей и подростков.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Л1.2Л2.1Л3.2</w:t>
            </w:r>
          </w:p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7F06FA"/>
        </w:tc>
      </w:tr>
      <w:tr w:rsidR="007F06F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rPr>
                <w:sz w:val="19"/>
                <w:szCs w:val="19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Врачебный </w:t>
            </w:r>
            <w:proofErr w:type="gramStart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 за</w:t>
            </w:r>
            <w:proofErr w:type="gramEnd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физическим воспитанием детей и подростков.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7F06FA"/>
        </w:tc>
      </w:tr>
    </w:tbl>
    <w:p w:rsidR="007F06FA" w:rsidRDefault="0008629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31"/>
        <w:gridCol w:w="3499"/>
        <w:gridCol w:w="901"/>
        <w:gridCol w:w="653"/>
        <w:gridCol w:w="1067"/>
        <w:gridCol w:w="1275"/>
        <w:gridCol w:w="653"/>
        <w:gridCol w:w="373"/>
        <w:gridCol w:w="922"/>
      </w:tblGrid>
      <w:tr w:rsidR="007F06FA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7F06FA" w:rsidRDefault="007F06FA"/>
        </w:tc>
        <w:tc>
          <w:tcPr>
            <w:tcW w:w="710" w:type="dxa"/>
          </w:tcPr>
          <w:p w:rsidR="007F06FA" w:rsidRDefault="007F06FA"/>
        </w:tc>
        <w:tc>
          <w:tcPr>
            <w:tcW w:w="1135" w:type="dxa"/>
          </w:tcPr>
          <w:p w:rsidR="007F06FA" w:rsidRDefault="007F06FA"/>
        </w:tc>
        <w:tc>
          <w:tcPr>
            <w:tcW w:w="1277" w:type="dxa"/>
          </w:tcPr>
          <w:p w:rsidR="007F06FA" w:rsidRDefault="007F06FA"/>
        </w:tc>
        <w:tc>
          <w:tcPr>
            <w:tcW w:w="710" w:type="dxa"/>
          </w:tcPr>
          <w:p w:rsidR="007F06FA" w:rsidRDefault="007F06FA"/>
        </w:tc>
        <w:tc>
          <w:tcPr>
            <w:tcW w:w="426" w:type="dxa"/>
          </w:tcPr>
          <w:p w:rsidR="007F06FA" w:rsidRDefault="007F06F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7F06F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Врачебно-педагогический контроль за ФВ в дошкольных учреждениях. /</w:t>
            </w:r>
            <w:proofErr w:type="spellStart"/>
            <w:proofErr w:type="gramStart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7F06FA"/>
        </w:tc>
      </w:tr>
      <w:tr w:rsidR="007F06F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Врачебно-педагогический контроль за ФВ в дошкольных учреждениях. /</w:t>
            </w:r>
            <w:proofErr w:type="gramStart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Л1.2Л3.1</w:t>
            </w:r>
          </w:p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7F06FA"/>
        </w:tc>
      </w:tr>
      <w:tr w:rsidR="007F06F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Врачебный </w:t>
            </w:r>
            <w:proofErr w:type="gramStart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 за</w:t>
            </w:r>
            <w:proofErr w:type="gramEnd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лицами среднего и пожилого возраста, за женщинами, занимающимися ФК и спортом. /</w:t>
            </w:r>
            <w:proofErr w:type="spellStart"/>
            <w:proofErr w:type="gramStart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7F06FA"/>
        </w:tc>
      </w:tr>
      <w:tr w:rsidR="007F06F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Врачебно-педагогические наблюдения как основа объективизации учебно- тренировочного процесса. /</w:t>
            </w:r>
            <w:proofErr w:type="spellStart"/>
            <w:proofErr w:type="gramStart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7F06FA"/>
        </w:tc>
      </w:tr>
      <w:tr w:rsidR="007F06F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Врачебный </w:t>
            </w:r>
            <w:proofErr w:type="gramStart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 за</w:t>
            </w:r>
            <w:proofErr w:type="gramEnd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лицами среднего и пожилого возраста, за женщинами, занимающимися ФК и спортом. /</w:t>
            </w:r>
            <w:proofErr w:type="gramStart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Л1.1Л3.2</w:t>
            </w:r>
          </w:p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7F06FA"/>
        </w:tc>
      </w:tr>
      <w:tr w:rsidR="007F06F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Врачебно-педагогические наблюдения как основа объективизации учебно- тренировочного процесса. /</w:t>
            </w:r>
            <w:proofErr w:type="gramStart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Л1.2Л2.1Л3.2</w:t>
            </w:r>
          </w:p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7F06FA"/>
        </w:tc>
      </w:tr>
      <w:tr w:rsidR="007F06FA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7F06F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7F06F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7F06FA"/>
        </w:tc>
      </w:tr>
      <w:tr w:rsidR="007F06FA">
        <w:trPr>
          <w:trHeight w:hRule="exact" w:val="277"/>
        </w:trPr>
        <w:tc>
          <w:tcPr>
            <w:tcW w:w="993" w:type="dxa"/>
          </w:tcPr>
          <w:p w:rsidR="007F06FA" w:rsidRDefault="007F06FA"/>
        </w:tc>
        <w:tc>
          <w:tcPr>
            <w:tcW w:w="3687" w:type="dxa"/>
          </w:tcPr>
          <w:p w:rsidR="007F06FA" w:rsidRDefault="007F06FA"/>
        </w:tc>
        <w:tc>
          <w:tcPr>
            <w:tcW w:w="851" w:type="dxa"/>
          </w:tcPr>
          <w:p w:rsidR="007F06FA" w:rsidRDefault="007F06FA"/>
        </w:tc>
        <w:tc>
          <w:tcPr>
            <w:tcW w:w="710" w:type="dxa"/>
          </w:tcPr>
          <w:p w:rsidR="007F06FA" w:rsidRDefault="007F06FA"/>
        </w:tc>
        <w:tc>
          <w:tcPr>
            <w:tcW w:w="1135" w:type="dxa"/>
          </w:tcPr>
          <w:p w:rsidR="007F06FA" w:rsidRDefault="007F06FA"/>
        </w:tc>
        <w:tc>
          <w:tcPr>
            <w:tcW w:w="1277" w:type="dxa"/>
          </w:tcPr>
          <w:p w:rsidR="007F06FA" w:rsidRDefault="007F06FA"/>
        </w:tc>
        <w:tc>
          <w:tcPr>
            <w:tcW w:w="710" w:type="dxa"/>
          </w:tcPr>
          <w:p w:rsidR="007F06FA" w:rsidRDefault="007F06FA"/>
        </w:tc>
        <w:tc>
          <w:tcPr>
            <w:tcW w:w="426" w:type="dxa"/>
          </w:tcPr>
          <w:p w:rsidR="007F06FA" w:rsidRDefault="007F06FA"/>
        </w:tc>
        <w:tc>
          <w:tcPr>
            <w:tcW w:w="993" w:type="dxa"/>
          </w:tcPr>
          <w:p w:rsidR="007F06FA" w:rsidRDefault="007F06FA"/>
        </w:tc>
      </w:tr>
      <w:tr w:rsidR="007F06FA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7F06FA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7F06FA" w:rsidRPr="00E00E3E">
        <w:trPr>
          <w:trHeight w:hRule="exact" w:val="953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экзамену:</w:t>
            </w:r>
          </w:p>
          <w:p w:rsidR="007F06FA" w:rsidRPr="00086291" w:rsidRDefault="007F06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Предмет и задачи спортивной медицины. Основы организации спортивной медицины в России.</w:t>
            </w:r>
          </w:p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Порядок медицинского обследования различных групп занимающихся ФК и спортом.</w:t>
            </w:r>
          </w:p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Первичные, повторные, дополнительные обследования </w:t>
            </w:r>
            <w:proofErr w:type="gramStart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занимающихся</w:t>
            </w:r>
            <w:proofErr w:type="gramEnd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ФК и спортом.</w:t>
            </w:r>
          </w:p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Понятие о здоровье и болезни. «Третье состояние».</w:t>
            </w:r>
          </w:p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Этиологические факторы. Характеристика по группам.</w:t>
            </w:r>
          </w:p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Патогенез заболеваний.</w:t>
            </w:r>
          </w:p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Реактивность, иммунитет, аллергия. Механизмы развития.</w:t>
            </w:r>
          </w:p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Возбудители, источники заболеваний, пути передачи инфекции.</w:t>
            </w:r>
          </w:p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Причины травматизма при занятиях физической культурой.</w:t>
            </w:r>
          </w:p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10. Патология и </w:t>
            </w:r>
            <w:proofErr w:type="spellStart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предпатология</w:t>
            </w:r>
            <w:proofErr w:type="spellEnd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 нерациональных занятиях ФК и спортом.</w:t>
            </w:r>
          </w:p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Доврачебная помощь при острых патологических состояниях.</w:t>
            </w:r>
          </w:p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Анамнез как метод исследования здорового и больного организма. Двигательный анамнез.</w:t>
            </w:r>
          </w:p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Алгоритм здорового образа жизни. Организация рационального двигательного режима в недельном цикле (объем, характер, формы).</w:t>
            </w:r>
          </w:p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Исследование пульса</w:t>
            </w:r>
          </w:p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Исследование артериального давления</w:t>
            </w:r>
          </w:p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16. Антропометрия. </w:t>
            </w:r>
            <w:proofErr w:type="spellStart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Соматоскопия</w:t>
            </w:r>
            <w:proofErr w:type="spellEnd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Методы оценки физического развития.</w:t>
            </w:r>
          </w:p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Методы исследования функционального состояния ССС.</w:t>
            </w:r>
          </w:p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Функциональные пробы. Типы реагирования ССС на физическую нагрузку.</w:t>
            </w:r>
          </w:p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19. Проба </w:t>
            </w:r>
            <w:proofErr w:type="spellStart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Мартинэ-Кушелевского</w:t>
            </w:r>
            <w:proofErr w:type="spellEnd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20. Проба </w:t>
            </w:r>
            <w:proofErr w:type="spellStart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Летунова</w:t>
            </w:r>
            <w:proofErr w:type="spellEnd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Оценки гемодинамических сдвигов в ответ на физические нагрузки.</w:t>
            </w:r>
          </w:p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Физическая работоспособность. Гарвардский степ-тест.</w:t>
            </w:r>
          </w:p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22. Методика проведения теста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PWC</w:t>
            </w: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-170.</w:t>
            </w:r>
          </w:p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Методы исследования функционального состояния системы внешнего дыхания.</w:t>
            </w:r>
          </w:p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Методы исследования функционального состояния нервной системы.</w:t>
            </w:r>
          </w:p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Методы исследования функционального состояния нервно-мышечной системы.</w:t>
            </w:r>
          </w:p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Врачебно-педагогические наблюдения (ВПН). Цели, задачи. Формы врачебно-педагогических наблюдений.</w:t>
            </w:r>
          </w:p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Этапные врачебно-педагогические наблюдения, содержание в условиях общеобразовательной школы, дошкольного учреждения.</w:t>
            </w:r>
          </w:p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Текущие врачебно-педагогические наблюдения. Содержание в условиях учебно-тренировочного процесса.</w:t>
            </w:r>
          </w:p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Оперативный контроль на занятиях ФК. Построение физиологических кривых (по визуальным признакам утомления, ЧСС, АД).</w:t>
            </w:r>
          </w:p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30. </w:t>
            </w:r>
            <w:proofErr w:type="gramStart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Функциональные пробы с дополнительной, стандартной и специфической нагрузками.</w:t>
            </w:r>
            <w:proofErr w:type="gramEnd"/>
          </w:p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Функциональная проба с повторными нагрузками как способ оценки специальной тренированности.</w:t>
            </w:r>
          </w:p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32. Врачебно-педагогический </w:t>
            </w:r>
            <w:proofErr w:type="gramStart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 за</w:t>
            </w:r>
            <w:proofErr w:type="gramEnd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детьми школьного возраста.</w:t>
            </w:r>
          </w:p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Организация двигательного режима дошкольника.</w:t>
            </w:r>
          </w:p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Медико-педагогический контроль в дошкольных учреждениях.</w:t>
            </w:r>
          </w:p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35. Самоконтроль </w:t>
            </w:r>
            <w:proofErr w:type="gramStart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занимающихся</w:t>
            </w:r>
            <w:proofErr w:type="gramEnd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ФК и спортом.</w:t>
            </w:r>
          </w:p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Дневник самоконтроля, анализ данных самоконтроля как способа управления индивидуальным здоровьем.</w:t>
            </w:r>
          </w:p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Алгоритм здорового образа жизни школьника.</w:t>
            </w:r>
          </w:p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Алгоритм здорового образа жизни занимающегося ФК в зрелом возрасте.</w:t>
            </w:r>
          </w:p>
        </w:tc>
      </w:tr>
    </w:tbl>
    <w:p w:rsidR="007F06FA" w:rsidRPr="00086291" w:rsidRDefault="00086291">
      <w:pPr>
        <w:rPr>
          <w:sz w:val="0"/>
          <w:szCs w:val="0"/>
          <w:lang w:val="ru-RU"/>
        </w:rPr>
      </w:pPr>
      <w:r w:rsidRPr="00086291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0"/>
        <w:gridCol w:w="1920"/>
        <w:gridCol w:w="1871"/>
        <w:gridCol w:w="3158"/>
        <w:gridCol w:w="1587"/>
        <w:gridCol w:w="968"/>
      </w:tblGrid>
      <w:tr w:rsidR="007F06FA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3403" w:type="dxa"/>
          </w:tcPr>
          <w:p w:rsidR="007F06FA" w:rsidRDefault="007F06FA"/>
        </w:tc>
        <w:tc>
          <w:tcPr>
            <w:tcW w:w="1702" w:type="dxa"/>
          </w:tcPr>
          <w:p w:rsidR="007F06FA" w:rsidRDefault="007F06F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7F06FA" w:rsidRPr="00E00E3E">
        <w:trPr>
          <w:trHeight w:hRule="exact" w:val="47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Цель и задачи восстановления в спорте.</w:t>
            </w:r>
          </w:p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Средства восстановления и поддержания оптимальной работоспособности.</w:t>
            </w:r>
          </w:p>
        </w:tc>
      </w:tr>
      <w:tr w:rsidR="007F06F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7F06FA" w:rsidRPr="00E00E3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7F06F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7F06FA" w:rsidRPr="00E00E3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Практико-ориентированное задание, тесты, доклад, учебный проект, реферат</w:t>
            </w:r>
          </w:p>
        </w:tc>
      </w:tr>
      <w:tr w:rsidR="007F06FA" w:rsidRPr="00E00E3E">
        <w:trPr>
          <w:trHeight w:hRule="exact" w:val="277"/>
        </w:trPr>
        <w:tc>
          <w:tcPr>
            <w:tcW w:w="710" w:type="dxa"/>
          </w:tcPr>
          <w:p w:rsidR="007F06FA" w:rsidRPr="00086291" w:rsidRDefault="007F06F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7F06FA" w:rsidRPr="00086291" w:rsidRDefault="007F06F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7F06FA" w:rsidRPr="00086291" w:rsidRDefault="007F06FA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7F06FA" w:rsidRPr="00086291" w:rsidRDefault="007F06F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7F06FA" w:rsidRPr="00086291" w:rsidRDefault="007F06F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F06FA" w:rsidRPr="00086291" w:rsidRDefault="007F06FA">
            <w:pPr>
              <w:rPr>
                <w:lang w:val="ru-RU"/>
              </w:rPr>
            </w:pPr>
          </w:p>
        </w:tc>
      </w:tr>
      <w:tr w:rsidR="007F06FA" w:rsidRPr="00E00E3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F06FA" w:rsidRPr="00086291" w:rsidRDefault="0008629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7F06F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F06F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F06F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7F06FA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7F06FA" w:rsidRPr="00E00E3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Ананьин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Самостоятельная работа студентов по дисциплине "Спортивная медицина": </w:t>
            </w:r>
            <w:proofErr w:type="spellStart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gramEnd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2014</w:t>
            </w:r>
          </w:p>
        </w:tc>
      </w:tr>
      <w:tr w:rsidR="007F06FA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7F06FA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Спортивная медицина: </w:t>
            </w:r>
            <w:proofErr w:type="spellStart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вузов, </w:t>
            </w:r>
            <w:proofErr w:type="spellStart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 "Физ.культура": </w:t>
            </w:r>
            <w:proofErr w:type="spellStart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МС</w:t>
            </w:r>
            <w:proofErr w:type="spellEnd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ФГБОУ ВПО "</w:t>
            </w:r>
            <w:proofErr w:type="spellStart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РГУФКСМиТ</w:t>
            </w:r>
            <w:proofErr w:type="spellEnd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7F06F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F06F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7F06FA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7F06F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Дубровский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Спортивная медицина: </w:t>
            </w:r>
            <w:proofErr w:type="spellStart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</w:t>
            </w:r>
            <w:proofErr w:type="spellEnd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2005</w:t>
            </w:r>
          </w:p>
        </w:tc>
      </w:tr>
      <w:tr w:rsidR="007F06F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7F06FA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Спортивная медицина: Справочник для врача и тренера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7F06F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7F06F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7F06FA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7F06F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7F06FA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Спортивная медицина: Руководство для врачей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Медицина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1984</w:t>
            </w:r>
          </w:p>
        </w:tc>
      </w:tr>
      <w:tr w:rsidR="007F06FA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7F06FA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Спортивная медицина и лечебная физическая культура: Допущен Комитетом по физической культуре и спорту при Совете Министров СССР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1979</w:t>
            </w:r>
          </w:p>
        </w:tc>
      </w:tr>
      <w:tr w:rsidR="007F06FA" w:rsidRPr="00E00E3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Pr="00086291" w:rsidRDefault="0008629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7F06FA" w:rsidRPr="00E00E3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Миллер Л. Л. Спортивная медицина: учебное пособие</w:t>
            </w:r>
          </w:p>
        </w:tc>
      </w:tr>
      <w:tr w:rsidR="007F06FA" w:rsidRPr="00E00E3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Смоленский А.В. Курс лекций по спортивной медицине</w:t>
            </w:r>
          </w:p>
        </w:tc>
      </w:tr>
      <w:tr w:rsidR="007F06FA" w:rsidRPr="00E00E3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Спортивный травматизм: Общая характеристика, причины и профилактика</w:t>
            </w:r>
          </w:p>
        </w:tc>
      </w:tr>
      <w:tr w:rsidR="007F06F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7F06F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Pr="00E00E3E" w:rsidRDefault="00E00E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</w:p>
        </w:tc>
      </w:tr>
      <w:tr w:rsidR="007F06F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7F06FA" w:rsidRPr="00E00E3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</w:t>
            </w:r>
            <w:proofErr w:type="spellStart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</w:t>
            </w:r>
            <w:proofErr w:type="spellEnd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7F06FA" w:rsidRPr="00E00E3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7F06FA" w:rsidRPr="00E00E3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7F06FA" w:rsidRPr="00E00E3E">
        <w:trPr>
          <w:trHeight w:hRule="exact" w:val="277"/>
        </w:trPr>
        <w:tc>
          <w:tcPr>
            <w:tcW w:w="710" w:type="dxa"/>
          </w:tcPr>
          <w:p w:rsidR="007F06FA" w:rsidRPr="00086291" w:rsidRDefault="007F06F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7F06FA" w:rsidRPr="00086291" w:rsidRDefault="007F06F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7F06FA" w:rsidRPr="00086291" w:rsidRDefault="007F06FA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7F06FA" w:rsidRPr="00086291" w:rsidRDefault="007F06F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7F06FA" w:rsidRPr="00086291" w:rsidRDefault="007F06F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F06FA" w:rsidRPr="00086291" w:rsidRDefault="007F06FA">
            <w:pPr>
              <w:rPr>
                <w:lang w:val="ru-RU"/>
              </w:rPr>
            </w:pPr>
          </w:p>
        </w:tc>
      </w:tr>
      <w:tr w:rsidR="007F06FA" w:rsidRPr="00E00E3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F06FA" w:rsidRPr="00086291" w:rsidRDefault="0008629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7F06FA" w:rsidRPr="00E00E3E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(модуля) требует наличия учебной аудитории для проведения лекционных и практических </w:t>
            </w:r>
            <w:proofErr w:type="spellStart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занятий</w:t>
            </w:r>
            <w:proofErr w:type="gramStart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,о</w:t>
            </w:r>
            <w:proofErr w:type="gramEnd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борудованной</w:t>
            </w:r>
            <w:proofErr w:type="spellEnd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видеолекционной</w:t>
            </w:r>
            <w:proofErr w:type="spellEnd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техникой для презентации, средствами звуковоспроизведения, экраном и выходом в сеть Интернет.</w:t>
            </w:r>
          </w:p>
        </w:tc>
      </w:tr>
      <w:tr w:rsidR="007F06FA" w:rsidRPr="00E00E3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Оборудование учебного кабинета: </w:t>
            </w:r>
            <w:proofErr w:type="gramStart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</w:t>
            </w:r>
            <w:proofErr w:type="gramEnd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осадочные места по количеству обучающихся; рабочее место преподавателя;</w:t>
            </w:r>
          </w:p>
        </w:tc>
      </w:tr>
      <w:tr w:rsidR="007F06FA" w:rsidRPr="00E00E3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-комплект электронных презентаций, инструментальные методики исследования; аудио-видеоматериалы; сетевые источники информации; библиотечный фонд; электронные учебники и учебные пособия.</w:t>
            </w:r>
          </w:p>
        </w:tc>
      </w:tr>
      <w:tr w:rsidR="007F06FA" w:rsidRPr="00E00E3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Default="000862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средства обучения: компьютеры, принтер, сканер, проектор; </w:t>
            </w:r>
            <w:proofErr w:type="spellStart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мультимедийное</w:t>
            </w:r>
            <w:proofErr w:type="spellEnd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оборудование.</w:t>
            </w:r>
          </w:p>
        </w:tc>
      </w:tr>
      <w:tr w:rsidR="007F06FA" w:rsidRPr="00E00E3E">
        <w:trPr>
          <w:trHeight w:hRule="exact" w:val="277"/>
        </w:trPr>
        <w:tc>
          <w:tcPr>
            <w:tcW w:w="710" w:type="dxa"/>
          </w:tcPr>
          <w:p w:rsidR="007F06FA" w:rsidRPr="00086291" w:rsidRDefault="007F06F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7F06FA" w:rsidRPr="00086291" w:rsidRDefault="007F06F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7F06FA" w:rsidRPr="00086291" w:rsidRDefault="007F06FA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7F06FA" w:rsidRPr="00086291" w:rsidRDefault="007F06F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7F06FA" w:rsidRPr="00086291" w:rsidRDefault="007F06F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F06FA" w:rsidRPr="00086291" w:rsidRDefault="007F06FA">
            <w:pPr>
              <w:rPr>
                <w:lang w:val="ru-RU"/>
              </w:rPr>
            </w:pPr>
          </w:p>
        </w:tc>
      </w:tr>
      <w:tr w:rsidR="007F06FA" w:rsidRPr="00E00E3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F06FA" w:rsidRPr="00086291" w:rsidRDefault="0008629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08629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08629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7F06FA" w:rsidRPr="00E00E3E">
        <w:trPr>
          <w:trHeight w:hRule="exact" w:val="113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7F06FA" w:rsidRPr="00086291" w:rsidRDefault="007F06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</w:t>
            </w:r>
          </w:p>
          <w:p w:rsidR="007F06FA" w:rsidRPr="00086291" w:rsidRDefault="000862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</w:t>
            </w:r>
          </w:p>
        </w:tc>
      </w:tr>
    </w:tbl>
    <w:p w:rsidR="007F06FA" w:rsidRPr="00086291" w:rsidRDefault="007F06FA">
      <w:pPr>
        <w:rPr>
          <w:lang w:val="ru-RU"/>
        </w:rPr>
      </w:pPr>
    </w:p>
    <w:sectPr w:rsidR="007F06FA" w:rsidRPr="00086291" w:rsidSect="007F06FA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086291"/>
    <w:rsid w:val="000E5A21"/>
    <w:rsid w:val="0011790C"/>
    <w:rsid w:val="001F0BC7"/>
    <w:rsid w:val="00221123"/>
    <w:rsid w:val="007F06FA"/>
    <w:rsid w:val="00825033"/>
    <w:rsid w:val="008F5651"/>
    <w:rsid w:val="00D31453"/>
    <w:rsid w:val="00E00E3E"/>
    <w:rsid w:val="00E209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F06F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8629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8629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2238</Words>
  <Characters>12758</Characters>
  <Application>Microsoft Office Word</Application>
  <DocSecurity>0</DocSecurity>
  <Lines>106</Lines>
  <Paragraphs>29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14967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ФПЗС-17,18_plx_Спортивная медицина_</dc:title>
  <dc:creator>FastReport.NET</dc:creator>
  <cp:lastModifiedBy>User</cp:lastModifiedBy>
  <cp:revision>6</cp:revision>
  <dcterms:created xsi:type="dcterms:W3CDTF">2019-08-09T10:15:00Z</dcterms:created>
  <dcterms:modified xsi:type="dcterms:W3CDTF">2019-08-27T14:01:00Z</dcterms:modified>
</cp:coreProperties>
</file>